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B9D3" w14:textId="77777777" w:rsidR="002740D8" w:rsidRPr="0061189A" w:rsidRDefault="0061189A" w:rsidP="0061189A">
      <w:pPr>
        <w:jc w:val="center"/>
        <w:rPr>
          <w:b/>
          <w:u w:val="single"/>
        </w:rPr>
      </w:pPr>
      <w:r w:rsidRPr="0061189A">
        <w:rPr>
          <w:b/>
          <w:u w:val="single"/>
        </w:rPr>
        <w:t>Raising Relational Resources</w:t>
      </w:r>
    </w:p>
    <w:p w14:paraId="54B3AAF2" w14:textId="77777777" w:rsidR="0061189A" w:rsidRDefault="00056857" w:rsidP="00056857">
      <w:pPr>
        <w:jc w:val="center"/>
      </w:pPr>
      <w:r>
        <w:t>Student Worksheet</w:t>
      </w:r>
    </w:p>
    <w:p w14:paraId="0BB1E7D9" w14:textId="77777777" w:rsidR="00056857" w:rsidRDefault="00056857"/>
    <w:p w14:paraId="431832D1" w14:textId="77777777" w:rsidR="0061189A" w:rsidRPr="0061189A" w:rsidRDefault="0061189A">
      <w:pPr>
        <w:rPr>
          <w:u w:val="single"/>
        </w:rPr>
      </w:pPr>
      <w:r w:rsidRPr="0061189A">
        <w:rPr>
          <w:u w:val="single"/>
        </w:rPr>
        <w:t>Core Values (Slides 1-6)</w:t>
      </w:r>
    </w:p>
    <w:p w14:paraId="1262649B" w14:textId="77777777" w:rsidR="0061189A" w:rsidRDefault="0061189A" w:rsidP="0061189A">
      <w:pPr>
        <w:pStyle w:val="ListParagraph"/>
        <w:numPr>
          <w:ilvl w:val="0"/>
          <w:numId w:val="1"/>
        </w:numPr>
      </w:pPr>
      <w:r>
        <w:t>Why does this workshop have this title: “Raising Relational Resources”? How is fund-raisin</w:t>
      </w:r>
      <w:bookmarkStart w:id="0" w:name="_GoBack"/>
      <w:bookmarkEnd w:id="0"/>
      <w:r>
        <w:t xml:space="preserve">g different from </w:t>
      </w:r>
      <w:proofErr w:type="gramStart"/>
      <w:r>
        <w:t>friend-raising</w:t>
      </w:r>
      <w:proofErr w:type="gramEnd"/>
      <w:r>
        <w:t>?</w:t>
      </w:r>
    </w:p>
    <w:p w14:paraId="63BA3844" w14:textId="77777777" w:rsidR="0061189A" w:rsidRDefault="0061189A"/>
    <w:p w14:paraId="7A0D7E1D" w14:textId="77777777" w:rsidR="0061189A" w:rsidRDefault="0061189A"/>
    <w:p w14:paraId="72AC1093" w14:textId="77777777" w:rsidR="0061189A" w:rsidRDefault="0061189A" w:rsidP="0061189A">
      <w:pPr>
        <w:pStyle w:val="ListParagraph"/>
        <w:numPr>
          <w:ilvl w:val="0"/>
          <w:numId w:val="1"/>
        </w:numPr>
      </w:pPr>
      <w:r>
        <w:t>How is donor development an issue of discipleship?</w:t>
      </w:r>
    </w:p>
    <w:p w14:paraId="4E04C2ED" w14:textId="77777777" w:rsidR="0061189A" w:rsidRDefault="0061189A" w:rsidP="0061189A"/>
    <w:p w14:paraId="27B6CAC0" w14:textId="77777777" w:rsidR="0061189A" w:rsidRDefault="0061189A" w:rsidP="0061189A"/>
    <w:p w14:paraId="2A8CFA9F" w14:textId="77777777" w:rsidR="0061189A" w:rsidRDefault="0061189A" w:rsidP="0061189A">
      <w:pPr>
        <w:pStyle w:val="ListParagraph"/>
        <w:numPr>
          <w:ilvl w:val="0"/>
          <w:numId w:val="1"/>
        </w:numPr>
      </w:pPr>
      <w:r>
        <w:t xml:space="preserve">As a missionary, how well have you done at thanking donors and keeping them </w:t>
      </w:r>
      <w:proofErr w:type="gramStart"/>
      <w:r>
        <w:t>well-informed</w:t>
      </w:r>
      <w:proofErr w:type="gramEnd"/>
      <w:r>
        <w:t xml:space="preserve"> of your ministry? Please cite examples.</w:t>
      </w:r>
    </w:p>
    <w:p w14:paraId="7D777B8D" w14:textId="77777777" w:rsidR="0061189A" w:rsidRDefault="0061189A" w:rsidP="0061189A"/>
    <w:p w14:paraId="6BCBCF99" w14:textId="77777777" w:rsidR="0061189A" w:rsidRDefault="0061189A" w:rsidP="0061189A"/>
    <w:p w14:paraId="04E818B2" w14:textId="77777777" w:rsidR="0061189A" w:rsidRPr="0061189A" w:rsidRDefault="0061189A" w:rsidP="0061189A">
      <w:pPr>
        <w:rPr>
          <w:u w:val="single"/>
        </w:rPr>
      </w:pPr>
      <w:r w:rsidRPr="0061189A">
        <w:rPr>
          <w:u w:val="single"/>
        </w:rPr>
        <w:t>Erroneous Thoughts and Actions (Slides 7-14)</w:t>
      </w:r>
    </w:p>
    <w:p w14:paraId="57081EBB" w14:textId="77777777" w:rsidR="0061189A" w:rsidRDefault="0061189A" w:rsidP="0061189A">
      <w:pPr>
        <w:pStyle w:val="ListParagraph"/>
        <w:numPr>
          <w:ilvl w:val="0"/>
          <w:numId w:val="1"/>
        </w:numPr>
      </w:pPr>
      <w:r>
        <w:t>In your opinion, what is the most common erroneous thought amongst missionaries w</w:t>
      </w:r>
      <w:r w:rsidR="006E056B">
        <w:t>hen they friend-raise? What do you struggle with most?</w:t>
      </w:r>
    </w:p>
    <w:p w14:paraId="6D8FE35E" w14:textId="77777777" w:rsidR="006E056B" w:rsidRDefault="006E056B" w:rsidP="006E056B"/>
    <w:p w14:paraId="44127B85" w14:textId="77777777" w:rsidR="006E056B" w:rsidRDefault="006E056B" w:rsidP="006E056B"/>
    <w:p w14:paraId="1419663A" w14:textId="77777777" w:rsidR="006E056B" w:rsidRDefault="006E056B" w:rsidP="0061189A">
      <w:pPr>
        <w:pStyle w:val="ListParagraph"/>
        <w:numPr>
          <w:ilvl w:val="0"/>
          <w:numId w:val="1"/>
        </w:numPr>
      </w:pPr>
      <w:r>
        <w:t>In your opinion, what is the most common erroneous action that missionaries commit when friend-raising? What do you struggle with most?</w:t>
      </w:r>
    </w:p>
    <w:p w14:paraId="2D73686F" w14:textId="77777777" w:rsidR="006E056B" w:rsidRDefault="006E056B" w:rsidP="006E056B"/>
    <w:p w14:paraId="3F7A27FE" w14:textId="77777777" w:rsidR="006E056B" w:rsidRDefault="006E056B" w:rsidP="006E056B"/>
    <w:p w14:paraId="4C5D018E" w14:textId="77777777" w:rsidR="006E056B" w:rsidRPr="00A33A3B" w:rsidRDefault="00A33A3B" w:rsidP="006E056B">
      <w:pPr>
        <w:rPr>
          <w:u w:val="single"/>
        </w:rPr>
      </w:pPr>
      <w:r w:rsidRPr="00A33A3B">
        <w:rPr>
          <w:u w:val="single"/>
        </w:rPr>
        <w:t xml:space="preserve">A Biblical Example </w:t>
      </w:r>
      <w:r w:rsidR="006E056B" w:rsidRPr="00A33A3B">
        <w:rPr>
          <w:u w:val="single"/>
        </w:rPr>
        <w:t>(Slides 14-28)</w:t>
      </w:r>
    </w:p>
    <w:p w14:paraId="27118CF7" w14:textId="77777777" w:rsidR="006E056B" w:rsidRDefault="00A33A3B" w:rsidP="0061189A">
      <w:pPr>
        <w:pStyle w:val="ListParagraph"/>
        <w:numPr>
          <w:ilvl w:val="0"/>
          <w:numId w:val="1"/>
        </w:numPr>
      </w:pPr>
      <w:r>
        <w:t xml:space="preserve">Read 1 Cor. 16:1-4.  Describe some key ways Paul modeled effective </w:t>
      </w:r>
      <w:proofErr w:type="gramStart"/>
      <w:r>
        <w:t>friend-raising</w:t>
      </w:r>
      <w:proofErr w:type="gramEnd"/>
      <w:r>
        <w:t xml:space="preserve"> according to this passage.</w:t>
      </w:r>
    </w:p>
    <w:p w14:paraId="6759942E" w14:textId="77777777" w:rsidR="00A33A3B" w:rsidRDefault="00A33A3B" w:rsidP="00A33A3B"/>
    <w:p w14:paraId="7296883E" w14:textId="77777777" w:rsidR="00A33A3B" w:rsidRDefault="00A33A3B" w:rsidP="00A33A3B"/>
    <w:p w14:paraId="13F5A312" w14:textId="77777777" w:rsidR="00A33A3B" w:rsidRDefault="00A33A3B" w:rsidP="0061189A">
      <w:pPr>
        <w:pStyle w:val="ListParagraph"/>
        <w:numPr>
          <w:ilvl w:val="0"/>
          <w:numId w:val="1"/>
        </w:numPr>
      </w:pPr>
      <w:r>
        <w:t xml:space="preserve">Read 2 Cor. 8:10-21 and 9:1-11.  Name at least two ways </w:t>
      </w:r>
      <w:r>
        <w:rPr>
          <w:i/>
        </w:rPr>
        <w:t>not mentioned</w:t>
      </w:r>
      <w:r w:rsidRPr="00A33A3B">
        <w:rPr>
          <w:i/>
        </w:rPr>
        <w:t xml:space="preserve"> in the workshop</w:t>
      </w:r>
      <w:r>
        <w:t xml:space="preserve"> in which Paul models effective </w:t>
      </w:r>
      <w:proofErr w:type="gramStart"/>
      <w:r>
        <w:t>friend-raising</w:t>
      </w:r>
      <w:proofErr w:type="gramEnd"/>
      <w:r>
        <w:t xml:space="preserve"> according to these passages.</w:t>
      </w:r>
    </w:p>
    <w:p w14:paraId="517D966C" w14:textId="77777777" w:rsidR="00A33A3B" w:rsidRDefault="00A33A3B" w:rsidP="00A33A3B"/>
    <w:p w14:paraId="5A007F81" w14:textId="77777777" w:rsidR="00A33A3B" w:rsidRDefault="00A33A3B" w:rsidP="0061189A">
      <w:pPr>
        <w:pStyle w:val="ListParagraph"/>
        <w:numPr>
          <w:ilvl w:val="0"/>
          <w:numId w:val="1"/>
        </w:numPr>
      </w:pPr>
      <w:r>
        <w:t xml:space="preserve">Name at least two concrete ways you </w:t>
      </w:r>
      <w:r w:rsidR="007D28F8">
        <w:t xml:space="preserve">personally </w:t>
      </w:r>
      <w:r>
        <w:t>can invest time and resources in your supporters, serve them, and “return their generosity.”</w:t>
      </w:r>
    </w:p>
    <w:p w14:paraId="602862A2" w14:textId="77777777" w:rsidR="00A33A3B" w:rsidRDefault="00A33A3B" w:rsidP="00A33A3B"/>
    <w:p w14:paraId="085CDAD7" w14:textId="77777777" w:rsidR="00A33A3B" w:rsidRDefault="00A33A3B" w:rsidP="00A33A3B"/>
    <w:p w14:paraId="6D44127D" w14:textId="77777777" w:rsidR="00A33A3B" w:rsidRPr="007D28F8" w:rsidRDefault="007D28F8" w:rsidP="00A33A3B">
      <w:pPr>
        <w:rPr>
          <w:u w:val="single"/>
        </w:rPr>
      </w:pPr>
      <w:r w:rsidRPr="007D28F8">
        <w:rPr>
          <w:u w:val="single"/>
        </w:rPr>
        <w:t xml:space="preserve">How to Maintain Strong </w:t>
      </w:r>
      <w:r>
        <w:rPr>
          <w:u w:val="single"/>
        </w:rPr>
        <w:t>R</w:t>
      </w:r>
      <w:r w:rsidRPr="007D28F8">
        <w:rPr>
          <w:u w:val="single"/>
        </w:rPr>
        <w:t>elationships: Practical Tips (Slides 29-44)</w:t>
      </w:r>
    </w:p>
    <w:p w14:paraId="678641F0" w14:textId="77777777" w:rsidR="00A33A3B" w:rsidRDefault="007D28F8" w:rsidP="0061189A">
      <w:pPr>
        <w:pStyle w:val="ListParagraph"/>
        <w:numPr>
          <w:ilvl w:val="0"/>
          <w:numId w:val="1"/>
        </w:numPr>
      </w:pPr>
      <w:r>
        <w:t>What is the most important thing you have learned from this presentation?</w:t>
      </w:r>
    </w:p>
    <w:p w14:paraId="249C9032" w14:textId="77777777" w:rsidR="007D28F8" w:rsidRDefault="007D28F8" w:rsidP="007D28F8"/>
    <w:p w14:paraId="2554993F" w14:textId="77777777" w:rsidR="007D28F8" w:rsidRDefault="007D28F8" w:rsidP="007D28F8"/>
    <w:p w14:paraId="3987B983" w14:textId="77777777" w:rsidR="00A33A3B" w:rsidRDefault="007D28F8" w:rsidP="0061189A">
      <w:pPr>
        <w:pStyle w:val="ListParagraph"/>
        <w:numPr>
          <w:ilvl w:val="0"/>
          <w:numId w:val="1"/>
        </w:numPr>
      </w:pPr>
      <w:r>
        <w:t xml:space="preserve">After participating in this workshop, what is the most important specific action you need to take regarding donor development and </w:t>
      </w:r>
      <w:proofErr w:type="gramStart"/>
      <w:r>
        <w:t>friend-raising</w:t>
      </w:r>
      <w:proofErr w:type="gramEnd"/>
      <w:r>
        <w:t>?</w:t>
      </w:r>
    </w:p>
    <w:p w14:paraId="26E4B633" w14:textId="77777777" w:rsidR="0061189A" w:rsidRDefault="0061189A"/>
    <w:p w14:paraId="2F2E93AD" w14:textId="77777777" w:rsidR="0061189A" w:rsidRDefault="0061189A"/>
    <w:p w14:paraId="28E422D3" w14:textId="77777777" w:rsidR="0061189A" w:rsidRDefault="0061189A"/>
    <w:sectPr w:rsidR="0061189A" w:rsidSect="00840D4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093"/>
    <w:multiLevelType w:val="hybridMultilevel"/>
    <w:tmpl w:val="71E2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9A"/>
    <w:rsid w:val="00056857"/>
    <w:rsid w:val="002740D8"/>
    <w:rsid w:val="0061189A"/>
    <w:rsid w:val="006E056B"/>
    <w:rsid w:val="00721B96"/>
    <w:rsid w:val="00730068"/>
    <w:rsid w:val="007D28F8"/>
    <w:rsid w:val="00840D4C"/>
    <w:rsid w:val="00A33A3B"/>
    <w:rsid w:val="00DE43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56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Armstrong</dc:creator>
  <cp:keywords/>
  <dc:description/>
  <cp:lastModifiedBy>Scott Armstrong</cp:lastModifiedBy>
  <cp:revision>3</cp:revision>
  <dcterms:created xsi:type="dcterms:W3CDTF">2017-02-23T20:20:00Z</dcterms:created>
  <dcterms:modified xsi:type="dcterms:W3CDTF">2017-02-24T13:24:00Z</dcterms:modified>
</cp:coreProperties>
</file>